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D07" w:rsidRPr="00B6093A" w:rsidRDefault="009E365E">
      <w:pPr>
        <w:ind w:left="5040" w:firstLine="624"/>
        <w:jc w:val="right"/>
        <w:rPr>
          <w:rFonts w:ascii="Arial" w:hAnsi="Arial" w:cs="Arial"/>
          <w:sz w:val="22"/>
          <w:szCs w:val="22"/>
        </w:rPr>
      </w:pPr>
      <w:r w:rsidRPr="00B6093A">
        <w:rPr>
          <w:rFonts w:ascii="Arial" w:hAnsi="Arial" w:cs="Arial"/>
          <w:sz w:val="22"/>
          <w:szCs w:val="22"/>
        </w:rPr>
        <w:t xml:space="preserve"> </w:t>
      </w:r>
      <w:r w:rsidR="00502A59" w:rsidRPr="00B6093A">
        <w:rPr>
          <w:rFonts w:ascii="Arial" w:hAnsi="Arial" w:cs="Arial"/>
          <w:sz w:val="22"/>
          <w:szCs w:val="22"/>
        </w:rPr>
        <w:t xml:space="preserve">  </w:t>
      </w:r>
      <w:r w:rsidR="00F97E05" w:rsidRPr="00B6093A">
        <w:rPr>
          <w:rFonts w:ascii="Arial" w:hAnsi="Arial" w:cs="Arial"/>
          <w:sz w:val="22"/>
          <w:szCs w:val="22"/>
        </w:rPr>
        <w:t xml:space="preserve">Katowice, dnia </w:t>
      </w:r>
      <w:r w:rsidR="008B778A">
        <w:rPr>
          <w:rFonts w:ascii="Arial" w:hAnsi="Arial" w:cs="Arial"/>
          <w:sz w:val="22"/>
          <w:szCs w:val="22"/>
        </w:rPr>
        <w:t>05.01.2020</w:t>
      </w:r>
      <w:r w:rsidR="00922D07" w:rsidRPr="00B6093A">
        <w:rPr>
          <w:rFonts w:ascii="Arial" w:hAnsi="Arial" w:cs="Arial"/>
          <w:sz w:val="22"/>
          <w:szCs w:val="22"/>
        </w:rPr>
        <w:t xml:space="preserve"> r.</w:t>
      </w:r>
    </w:p>
    <w:p w:rsidR="005F7AFB" w:rsidRPr="00F269A9" w:rsidRDefault="005F7AFB" w:rsidP="00B6093A">
      <w:pPr>
        <w:rPr>
          <w:rFonts w:ascii="Arial" w:hAnsi="Arial" w:cs="Arial"/>
          <w:b/>
          <w:bCs/>
        </w:rPr>
      </w:pPr>
    </w:p>
    <w:p w:rsidR="00922D07" w:rsidRPr="00502A59" w:rsidRDefault="005F7AFB" w:rsidP="005F7AFB">
      <w:pPr>
        <w:ind w:left="1416"/>
        <w:rPr>
          <w:rFonts w:ascii="Arial" w:hAnsi="Arial" w:cs="Arial"/>
          <w:b/>
          <w:bCs/>
        </w:rPr>
      </w:pPr>
      <w:r w:rsidRPr="00502A59">
        <w:rPr>
          <w:rFonts w:ascii="Arial" w:hAnsi="Arial" w:cs="Arial"/>
          <w:b/>
          <w:bCs/>
        </w:rPr>
        <w:t xml:space="preserve">      </w:t>
      </w:r>
      <w:r w:rsidR="00126A75" w:rsidRPr="00502A59">
        <w:rPr>
          <w:rFonts w:ascii="Arial" w:hAnsi="Arial" w:cs="Arial"/>
          <w:b/>
          <w:bCs/>
        </w:rPr>
        <w:t xml:space="preserve"> </w:t>
      </w:r>
      <w:r w:rsidR="00922D07" w:rsidRPr="00502A59">
        <w:rPr>
          <w:rFonts w:ascii="Arial" w:hAnsi="Arial" w:cs="Arial"/>
          <w:b/>
          <w:bCs/>
        </w:rPr>
        <w:t xml:space="preserve">ZAWIADOMIENIE O WYNIKU POSTĘPOWANIA </w:t>
      </w:r>
    </w:p>
    <w:p w:rsidR="00E14E0B" w:rsidRPr="00D52538" w:rsidRDefault="00922D07" w:rsidP="00D52538">
      <w:pPr>
        <w:jc w:val="center"/>
        <w:rPr>
          <w:rFonts w:ascii="Arial" w:hAnsi="Arial" w:cs="Arial"/>
          <w:b/>
          <w:bCs/>
        </w:rPr>
      </w:pPr>
      <w:r w:rsidRPr="00502A59">
        <w:rPr>
          <w:rFonts w:ascii="Arial" w:hAnsi="Arial" w:cs="Arial"/>
          <w:b/>
          <w:bCs/>
        </w:rPr>
        <w:t>O UDZIELENIE ZAMÓWIENIA PUBLICZNEGO</w:t>
      </w:r>
    </w:p>
    <w:p w:rsidR="00DB1432" w:rsidRPr="00F269A9" w:rsidRDefault="00DB1432" w:rsidP="00F63EF8">
      <w:pPr>
        <w:pStyle w:val="Standard"/>
        <w:jc w:val="center"/>
        <w:rPr>
          <w:rFonts w:ascii="Arial" w:hAnsi="Arial" w:cs="Arial"/>
          <w:b/>
          <w:bCs/>
          <w:u w:val="single"/>
        </w:rPr>
      </w:pPr>
    </w:p>
    <w:p w:rsidR="00DB1432" w:rsidRPr="00D42C50" w:rsidRDefault="00F269A9" w:rsidP="005F09D2">
      <w:pPr>
        <w:pStyle w:val="Standard"/>
        <w:ind w:firstLine="708"/>
        <w:jc w:val="both"/>
        <w:rPr>
          <w:rFonts w:ascii="Arial" w:hAnsi="Arial"/>
          <w:b/>
          <w:szCs w:val="22"/>
        </w:rPr>
      </w:pPr>
      <w:r w:rsidRPr="00D42C50">
        <w:rPr>
          <w:rFonts w:ascii="Arial" w:hAnsi="Arial" w:cs="Arial"/>
          <w:b/>
          <w:bCs/>
          <w:szCs w:val="22"/>
        </w:rPr>
        <w:t>Postępowanie</w:t>
      </w:r>
      <w:r w:rsidR="00F63EF8" w:rsidRPr="00D42C50">
        <w:rPr>
          <w:rFonts w:ascii="Arial" w:hAnsi="Arial" w:cs="Arial"/>
          <w:b/>
          <w:bCs/>
          <w:szCs w:val="22"/>
        </w:rPr>
        <w:t xml:space="preserve"> na </w:t>
      </w:r>
      <w:r w:rsidRPr="00D42C50">
        <w:rPr>
          <w:rFonts w:ascii="Arial" w:hAnsi="Arial" w:cs="Arial"/>
          <w:b/>
          <w:bCs/>
          <w:szCs w:val="22"/>
        </w:rPr>
        <w:t xml:space="preserve">realizację </w:t>
      </w:r>
      <w:r w:rsidRPr="00D42C50">
        <w:rPr>
          <w:rFonts w:ascii="Arial" w:hAnsi="Arial"/>
          <w:b/>
          <w:szCs w:val="22"/>
        </w:rPr>
        <w:t>usługi</w:t>
      </w:r>
      <w:r w:rsidR="00502A59" w:rsidRPr="00D42C50">
        <w:rPr>
          <w:rFonts w:ascii="Arial" w:hAnsi="Arial"/>
          <w:b/>
          <w:szCs w:val="22"/>
        </w:rPr>
        <w:t xml:space="preserve"> ochrony osób i mienia </w:t>
      </w:r>
      <w:r w:rsidR="00F63EF8" w:rsidRPr="00D42C50">
        <w:rPr>
          <w:rFonts w:ascii="Arial" w:hAnsi="Arial"/>
          <w:b/>
          <w:szCs w:val="22"/>
        </w:rPr>
        <w:t>dla Powiato</w:t>
      </w:r>
      <w:r w:rsidR="00502A59" w:rsidRPr="00D42C50">
        <w:rPr>
          <w:rFonts w:ascii="Arial" w:hAnsi="Arial"/>
          <w:b/>
          <w:szCs w:val="22"/>
        </w:rPr>
        <w:t xml:space="preserve">wego Urzędu Pracy w Katowicach </w:t>
      </w:r>
      <w:r w:rsidR="00F63EF8" w:rsidRPr="00D42C50">
        <w:rPr>
          <w:rFonts w:ascii="Arial" w:hAnsi="Arial"/>
          <w:b/>
          <w:szCs w:val="22"/>
        </w:rPr>
        <w:t xml:space="preserve">w okresie od dnia </w:t>
      </w:r>
      <w:r w:rsidR="008B778A" w:rsidRPr="00D42C50">
        <w:rPr>
          <w:rFonts w:ascii="Arial" w:hAnsi="Arial"/>
          <w:b/>
          <w:szCs w:val="22"/>
        </w:rPr>
        <w:t>11.01.2021</w:t>
      </w:r>
      <w:r w:rsidRPr="00D42C50">
        <w:rPr>
          <w:rFonts w:ascii="Arial" w:hAnsi="Arial"/>
          <w:b/>
          <w:szCs w:val="22"/>
        </w:rPr>
        <w:t xml:space="preserve"> r. do</w:t>
      </w:r>
      <w:r w:rsidR="000F41AC" w:rsidRPr="00D42C50">
        <w:rPr>
          <w:rFonts w:ascii="Arial" w:hAnsi="Arial"/>
          <w:b/>
          <w:szCs w:val="22"/>
        </w:rPr>
        <w:t xml:space="preserve"> dnia </w:t>
      </w:r>
      <w:r w:rsidR="008B778A" w:rsidRPr="00D42C50">
        <w:rPr>
          <w:rFonts w:ascii="Arial" w:hAnsi="Arial"/>
          <w:b/>
          <w:szCs w:val="22"/>
        </w:rPr>
        <w:t>31.12.2021</w:t>
      </w:r>
      <w:r w:rsidR="00F63EF8" w:rsidRPr="00D42C50">
        <w:rPr>
          <w:rFonts w:ascii="Arial" w:hAnsi="Arial"/>
          <w:b/>
          <w:szCs w:val="22"/>
        </w:rPr>
        <w:t xml:space="preserve"> r.</w:t>
      </w:r>
      <w:r w:rsidR="000F41AC" w:rsidRPr="00D42C50">
        <w:rPr>
          <w:rFonts w:ascii="Arial" w:hAnsi="Arial"/>
          <w:b/>
          <w:szCs w:val="22"/>
        </w:rPr>
        <w:t xml:space="preserve"> </w:t>
      </w:r>
      <w:r w:rsidR="00502A59" w:rsidRPr="00D42C50">
        <w:rPr>
          <w:rFonts w:ascii="Arial" w:hAnsi="Arial"/>
          <w:b/>
          <w:szCs w:val="22"/>
        </w:rPr>
        <w:t>prowadzone w tr</w:t>
      </w:r>
      <w:r w:rsidR="000F41AC" w:rsidRPr="00D42C50">
        <w:rPr>
          <w:rFonts w:ascii="Arial" w:hAnsi="Arial"/>
          <w:b/>
          <w:szCs w:val="22"/>
        </w:rPr>
        <w:t xml:space="preserve">ybie art. 138o ustawy z dnia 29 </w:t>
      </w:r>
      <w:r w:rsidR="00502A59" w:rsidRPr="00D42C50">
        <w:rPr>
          <w:rFonts w:ascii="Arial" w:hAnsi="Arial"/>
          <w:b/>
          <w:szCs w:val="22"/>
        </w:rPr>
        <w:t>stycznia 2004 r. -</w:t>
      </w:r>
      <w:r w:rsidR="000F41AC" w:rsidRPr="00D42C50">
        <w:rPr>
          <w:rFonts w:ascii="Arial" w:hAnsi="Arial"/>
          <w:b/>
          <w:szCs w:val="22"/>
        </w:rPr>
        <w:t xml:space="preserve"> </w:t>
      </w:r>
      <w:r w:rsidR="00502A59" w:rsidRPr="00D42C50">
        <w:rPr>
          <w:rFonts w:ascii="Arial" w:hAnsi="Arial"/>
          <w:b/>
          <w:szCs w:val="22"/>
        </w:rPr>
        <w:t>P</w:t>
      </w:r>
      <w:r w:rsidRPr="00D42C50">
        <w:rPr>
          <w:rFonts w:ascii="Arial" w:hAnsi="Arial"/>
          <w:b/>
          <w:szCs w:val="22"/>
        </w:rPr>
        <w:t>rawo zamówień publicznych</w:t>
      </w:r>
      <w:r w:rsidR="00502A59" w:rsidRPr="00D42C50">
        <w:rPr>
          <w:rFonts w:ascii="Arial" w:hAnsi="Arial"/>
          <w:b/>
          <w:szCs w:val="22"/>
        </w:rPr>
        <w:t>.</w:t>
      </w:r>
    </w:p>
    <w:p w:rsidR="002971F8" w:rsidRPr="00D42C50" w:rsidRDefault="002971F8" w:rsidP="002971F8">
      <w:pPr>
        <w:pStyle w:val="Standard"/>
        <w:jc w:val="both"/>
        <w:rPr>
          <w:b/>
          <w:szCs w:val="22"/>
        </w:rPr>
      </w:pPr>
    </w:p>
    <w:p w:rsidR="00922D07" w:rsidRPr="00D42C50" w:rsidRDefault="00F269A9" w:rsidP="005F09D2">
      <w:pPr>
        <w:spacing w:line="200" w:lineRule="atLeast"/>
        <w:ind w:firstLine="708"/>
        <w:jc w:val="both"/>
        <w:rPr>
          <w:rFonts w:ascii="Arial" w:hAnsi="Arial" w:cs="Arial"/>
          <w:szCs w:val="22"/>
        </w:rPr>
      </w:pPr>
      <w:r w:rsidRPr="00D42C50">
        <w:rPr>
          <w:rFonts w:ascii="Arial" w:hAnsi="Arial" w:cs="Arial"/>
          <w:szCs w:val="22"/>
        </w:rPr>
        <w:t xml:space="preserve">Zamawiający Powiatowy Urząd Pracy w Katowicach </w:t>
      </w:r>
      <w:r w:rsidR="000F41AC" w:rsidRPr="00D42C50">
        <w:rPr>
          <w:rFonts w:ascii="Arial" w:hAnsi="Arial" w:cs="Arial"/>
          <w:szCs w:val="22"/>
        </w:rPr>
        <w:t>informuje</w:t>
      </w:r>
      <w:r w:rsidRPr="00D42C50">
        <w:rPr>
          <w:rFonts w:ascii="Arial" w:hAnsi="Arial" w:cs="Arial"/>
          <w:szCs w:val="22"/>
        </w:rPr>
        <w:t xml:space="preserve">, że w postępowaniu </w:t>
      </w:r>
      <w:r w:rsidRPr="00D42C50">
        <w:rPr>
          <w:rFonts w:ascii="Arial" w:hAnsi="Arial" w:cs="Arial"/>
          <w:szCs w:val="22"/>
        </w:rPr>
        <w:br/>
        <w:t xml:space="preserve">o udzielenie zamówienia publicznego </w:t>
      </w:r>
      <w:r w:rsidR="00F63EF8" w:rsidRPr="00D42C50">
        <w:rPr>
          <w:rFonts w:ascii="Arial" w:hAnsi="Arial" w:cs="Arial"/>
          <w:bCs/>
          <w:szCs w:val="22"/>
        </w:rPr>
        <w:t xml:space="preserve">na </w:t>
      </w:r>
      <w:r w:rsidRPr="00D42C50">
        <w:rPr>
          <w:rFonts w:ascii="Arial" w:hAnsi="Arial" w:cs="Arial"/>
          <w:bCs/>
          <w:szCs w:val="22"/>
        </w:rPr>
        <w:t xml:space="preserve">realizację </w:t>
      </w:r>
      <w:r w:rsidRPr="00D42C50">
        <w:rPr>
          <w:rFonts w:ascii="Arial" w:hAnsi="Arial"/>
          <w:szCs w:val="22"/>
        </w:rPr>
        <w:t>usługi</w:t>
      </w:r>
      <w:r w:rsidR="00F63EF8" w:rsidRPr="00D42C50">
        <w:rPr>
          <w:rFonts w:ascii="Arial" w:hAnsi="Arial"/>
          <w:szCs w:val="22"/>
        </w:rPr>
        <w:t xml:space="preserve"> ochrony osób i mienia </w:t>
      </w:r>
      <w:r w:rsidR="00F63EF8" w:rsidRPr="00D42C50">
        <w:rPr>
          <w:rFonts w:ascii="Arial" w:hAnsi="Arial"/>
          <w:szCs w:val="22"/>
        </w:rPr>
        <w:br/>
        <w:t>dla Powiatowego Urzędu Pracy w Katowic</w:t>
      </w:r>
      <w:r w:rsidR="008B778A" w:rsidRPr="00D42C50">
        <w:rPr>
          <w:rFonts w:ascii="Arial" w:hAnsi="Arial"/>
          <w:szCs w:val="22"/>
        </w:rPr>
        <w:t>ach w okresie od dnia 11.01.2021 r. do dnia 31.12.2021</w:t>
      </w:r>
      <w:r w:rsidR="00F63EF8" w:rsidRPr="00D42C50">
        <w:rPr>
          <w:rFonts w:ascii="Arial" w:hAnsi="Arial"/>
          <w:szCs w:val="22"/>
        </w:rPr>
        <w:t xml:space="preserve"> r</w:t>
      </w:r>
      <w:r w:rsidRPr="00D42C50">
        <w:rPr>
          <w:rFonts w:ascii="Arial" w:hAnsi="Arial"/>
          <w:szCs w:val="22"/>
        </w:rPr>
        <w:t xml:space="preserve">. </w:t>
      </w:r>
      <w:r w:rsidR="00922D07" w:rsidRPr="00D42C50">
        <w:rPr>
          <w:rFonts w:ascii="Arial" w:hAnsi="Arial" w:cs="Arial"/>
          <w:szCs w:val="22"/>
        </w:rPr>
        <w:t>dokonał wyboru najkorzystniejszej oferty</w:t>
      </w:r>
      <w:r w:rsidR="0008778A" w:rsidRPr="00D42C50">
        <w:rPr>
          <w:rFonts w:ascii="Arial" w:hAnsi="Arial" w:cs="Arial"/>
          <w:szCs w:val="22"/>
        </w:rPr>
        <w:t xml:space="preserve"> </w:t>
      </w:r>
      <w:r w:rsidR="00922D07" w:rsidRPr="00D42C50">
        <w:rPr>
          <w:rFonts w:ascii="Arial" w:hAnsi="Arial" w:cs="Arial"/>
          <w:szCs w:val="22"/>
        </w:rPr>
        <w:t>złożonej przez Wykonawcę</w:t>
      </w:r>
      <w:r w:rsidR="00782CE7" w:rsidRPr="00D42C50">
        <w:rPr>
          <w:rFonts w:ascii="Arial" w:hAnsi="Arial" w:cs="Arial"/>
          <w:szCs w:val="22"/>
        </w:rPr>
        <w:t>:</w:t>
      </w:r>
    </w:p>
    <w:p w:rsidR="00747302" w:rsidRPr="00D42C50" w:rsidRDefault="00747302" w:rsidP="00747302">
      <w:pPr>
        <w:pStyle w:val="Default"/>
        <w:rPr>
          <w:rFonts w:ascii="Arial" w:hAnsi="Arial" w:cs="Arial"/>
          <w:szCs w:val="22"/>
          <w:lang w:val="pl-PL"/>
        </w:rPr>
      </w:pPr>
    </w:p>
    <w:p w:rsidR="008B778A" w:rsidRPr="00D42C50" w:rsidRDefault="008B778A" w:rsidP="008B778A">
      <w:pPr>
        <w:pStyle w:val="Default"/>
        <w:rPr>
          <w:rFonts w:ascii="Arial" w:hAnsi="Arial" w:cs="Arial"/>
          <w:b/>
          <w:szCs w:val="22"/>
        </w:rPr>
      </w:pPr>
      <w:r w:rsidRPr="00D42C50">
        <w:rPr>
          <w:rFonts w:ascii="Arial" w:hAnsi="Arial" w:cs="Arial"/>
          <w:b/>
          <w:szCs w:val="22"/>
        </w:rPr>
        <w:t xml:space="preserve">SECURITY EMPORIO Sp. z </w:t>
      </w:r>
      <w:proofErr w:type="spellStart"/>
      <w:r w:rsidRPr="00D42C50">
        <w:rPr>
          <w:rFonts w:ascii="Arial" w:hAnsi="Arial" w:cs="Arial"/>
          <w:b/>
          <w:szCs w:val="22"/>
        </w:rPr>
        <w:t>o.o.</w:t>
      </w:r>
      <w:proofErr w:type="spellEnd"/>
      <w:r w:rsidRPr="00D42C50">
        <w:rPr>
          <w:rFonts w:ascii="Arial" w:hAnsi="Arial" w:cs="Arial"/>
          <w:b/>
          <w:szCs w:val="22"/>
        </w:rPr>
        <w:t xml:space="preserve"> Sp. K., ul. </w:t>
      </w:r>
      <w:proofErr w:type="spellStart"/>
      <w:r w:rsidRPr="00D42C50">
        <w:rPr>
          <w:rFonts w:ascii="Arial" w:hAnsi="Arial" w:cs="Arial"/>
          <w:b/>
          <w:szCs w:val="22"/>
        </w:rPr>
        <w:t>Czernichowska</w:t>
      </w:r>
      <w:proofErr w:type="spellEnd"/>
      <w:r w:rsidRPr="00D42C50">
        <w:rPr>
          <w:rFonts w:ascii="Arial" w:hAnsi="Arial" w:cs="Arial"/>
          <w:b/>
          <w:szCs w:val="22"/>
        </w:rPr>
        <w:t xml:space="preserve"> 28, 61-334 Poznań</w:t>
      </w:r>
    </w:p>
    <w:p w:rsidR="008B778A" w:rsidRPr="00D42C50" w:rsidRDefault="008B778A" w:rsidP="008B778A">
      <w:pPr>
        <w:pStyle w:val="Default"/>
        <w:rPr>
          <w:rFonts w:ascii="Arial" w:hAnsi="Arial" w:cs="Arial"/>
          <w:b/>
          <w:szCs w:val="22"/>
        </w:rPr>
      </w:pPr>
      <w:r w:rsidRPr="00D42C50">
        <w:rPr>
          <w:rFonts w:ascii="Arial" w:hAnsi="Arial" w:cs="Arial"/>
          <w:b/>
          <w:szCs w:val="22"/>
        </w:rPr>
        <w:t xml:space="preserve">EMPORIO Sp. z </w:t>
      </w:r>
      <w:proofErr w:type="spellStart"/>
      <w:r w:rsidRPr="00D42C50">
        <w:rPr>
          <w:rFonts w:ascii="Arial" w:hAnsi="Arial" w:cs="Arial"/>
          <w:b/>
          <w:szCs w:val="22"/>
        </w:rPr>
        <w:t>o.o.</w:t>
      </w:r>
      <w:proofErr w:type="spellEnd"/>
      <w:r w:rsidRPr="00D42C50">
        <w:rPr>
          <w:rFonts w:ascii="Arial" w:hAnsi="Arial" w:cs="Arial"/>
          <w:b/>
          <w:szCs w:val="22"/>
        </w:rPr>
        <w:t xml:space="preserve">, ul. </w:t>
      </w:r>
      <w:proofErr w:type="spellStart"/>
      <w:r w:rsidRPr="00D42C50">
        <w:rPr>
          <w:rFonts w:ascii="Arial" w:hAnsi="Arial" w:cs="Arial"/>
          <w:b/>
          <w:szCs w:val="22"/>
        </w:rPr>
        <w:t>Czernichowska</w:t>
      </w:r>
      <w:proofErr w:type="spellEnd"/>
      <w:r w:rsidRPr="00D42C50">
        <w:rPr>
          <w:rFonts w:ascii="Arial" w:hAnsi="Arial" w:cs="Arial"/>
          <w:b/>
          <w:szCs w:val="22"/>
        </w:rPr>
        <w:t xml:space="preserve"> 28, 61-334 Poznań</w:t>
      </w:r>
    </w:p>
    <w:p w:rsidR="00502A59" w:rsidRPr="00D42C50" w:rsidRDefault="00502A59" w:rsidP="00F63EF8">
      <w:pPr>
        <w:pStyle w:val="Default"/>
        <w:rPr>
          <w:rFonts w:ascii="Arial" w:hAnsi="Arial" w:cs="Arial"/>
          <w:b/>
          <w:sz w:val="28"/>
          <w:lang w:val="pl-PL"/>
        </w:rPr>
      </w:pPr>
    </w:p>
    <w:p w:rsidR="00F63EF8" w:rsidRPr="00D42C50" w:rsidRDefault="000E4E00" w:rsidP="00F63EF8">
      <w:pPr>
        <w:pStyle w:val="Default"/>
        <w:rPr>
          <w:rFonts w:ascii="Arial" w:hAnsi="Arial" w:cs="Arial"/>
          <w:szCs w:val="22"/>
          <w:lang w:val="pl-PL"/>
        </w:rPr>
      </w:pPr>
      <w:r w:rsidRPr="00D42C50">
        <w:rPr>
          <w:rFonts w:ascii="Arial" w:hAnsi="Arial" w:cs="Arial"/>
          <w:szCs w:val="22"/>
          <w:lang w:val="pl-PL"/>
        </w:rPr>
        <w:t xml:space="preserve">Cena ofertowa zamówienia: </w:t>
      </w:r>
      <w:r w:rsidR="007A3444" w:rsidRPr="00D42C50">
        <w:rPr>
          <w:rFonts w:ascii="Arial" w:hAnsi="Arial" w:cs="Arial"/>
          <w:szCs w:val="22"/>
          <w:lang w:val="pl-PL"/>
        </w:rPr>
        <w:t>122 550,84</w:t>
      </w:r>
      <w:r w:rsidR="00D52538" w:rsidRPr="00D42C50">
        <w:rPr>
          <w:rFonts w:ascii="Arial" w:hAnsi="Arial" w:cs="Arial"/>
          <w:szCs w:val="22"/>
          <w:lang w:val="pl-PL"/>
        </w:rPr>
        <w:t xml:space="preserve"> zł brutto</w:t>
      </w:r>
    </w:p>
    <w:p w:rsidR="00F63EF8" w:rsidRPr="00D42C50" w:rsidRDefault="00F63EF8" w:rsidP="00F63EF8">
      <w:pPr>
        <w:pStyle w:val="Default"/>
        <w:rPr>
          <w:rFonts w:ascii="Arial" w:hAnsi="Arial" w:cs="Arial"/>
          <w:szCs w:val="22"/>
          <w:lang w:val="pl-PL"/>
        </w:rPr>
      </w:pPr>
      <w:r w:rsidRPr="00D42C50">
        <w:rPr>
          <w:rFonts w:ascii="Arial" w:hAnsi="Arial" w:cs="Arial"/>
          <w:szCs w:val="22"/>
          <w:lang w:val="pl-PL"/>
        </w:rPr>
        <w:t xml:space="preserve">Stawka za 1 roboczogodzinę: </w:t>
      </w:r>
      <w:r w:rsidR="007A3444" w:rsidRPr="00D42C50">
        <w:rPr>
          <w:rFonts w:ascii="Arial" w:hAnsi="Arial" w:cs="Arial"/>
          <w:szCs w:val="22"/>
          <w:lang w:val="pl-PL"/>
        </w:rPr>
        <w:t>21,41</w:t>
      </w:r>
      <w:r w:rsidRPr="00D42C50">
        <w:rPr>
          <w:rFonts w:ascii="Arial" w:hAnsi="Arial" w:cs="Arial"/>
          <w:szCs w:val="22"/>
          <w:lang w:val="pl-PL"/>
        </w:rPr>
        <w:t xml:space="preserve"> zł </w:t>
      </w:r>
      <w:r w:rsidR="00F269A9" w:rsidRPr="00D42C50">
        <w:rPr>
          <w:rFonts w:ascii="Arial" w:hAnsi="Arial" w:cs="Arial"/>
          <w:szCs w:val="22"/>
          <w:lang w:val="pl-PL"/>
        </w:rPr>
        <w:t>brutto</w:t>
      </w:r>
    </w:p>
    <w:p w:rsidR="00DB1432" w:rsidRPr="00D42C50" w:rsidRDefault="00D52538" w:rsidP="00DB1432">
      <w:pPr>
        <w:pStyle w:val="Default"/>
        <w:rPr>
          <w:rFonts w:ascii="Arial" w:hAnsi="Arial" w:cs="Arial"/>
          <w:szCs w:val="22"/>
          <w:lang w:val="pl-PL"/>
        </w:rPr>
      </w:pPr>
      <w:r w:rsidRPr="00D42C50">
        <w:rPr>
          <w:rFonts w:ascii="Arial" w:hAnsi="Arial" w:cs="Arial"/>
          <w:szCs w:val="22"/>
          <w:lang w:val="pl-PL"/>
        </w:rPr>
        <w:t>Czas dojazdu grupy interwencyjnej: do 10 minut</w:t>
      </w:r>
    </w:p>
    <w:p w:rsidR="00D52538" w:rsidRPr="00D42C50" w:rsidRDefault="00D52538" w:rsidP="00DB1432">
      <w:pPr>
        <w:pStyle w:val="Default"/>
        <w:rPr>
          <w:rFonts w:ascii="Arial" w:hAnsi="Arial" w:cs="Arial"/>
          <w:szCs w:val="22"/>
          <w:lang w:val="pl-PL"/>
        </w:rPr>
      </w:pPr>
    </w:p>
    <w:p w:rsidR="00443BE6" w:rsidRPr="00D42C50" w:rsidRDefault="00922D07" w:rsidP="002971F8">
      <w:pPr>
        <w:pStyle w:val="Default"/>
        <w:jc w:val="both"/>
        <w:rPr>
          <w:rFonts w:ascii="Arial" w:hAnsi="Arial" w:cs="Arial"/>
          <w:szCs w:val="22"/>
          <w:lang w:val="pl-PL"/>
        </w:rPr>
      </w:pPr>
      <w:r w:rsidRPr="00D42C50">
        <w:rPr>
          <w:rFonts w:ascii="Arial" w:hAnsi="Arial" w:cs="Arial"/>
          <w:szCs w:val="22"/>
          <w:lang w:val="pl-PL"/>
        </w:rPr>
        <w:t xml:space="preserve">Wyboru najkorzystniejszej oferty dokonano zgodnie z kryteriami opisanymi </w:t>
      </w:r>
      <w:r w:rsidR="00F269A9" w:rsidRPr="00D42C50">
        <w:rPr>
          <w:rFonts w:ascii="Arial" w:hAnsi="Arial" w:cs="Arial"/>
          <w:szCs w:val="22"/>
          <w:lang w:val="pl-PL"/>
        </w:rPr>
        <w:br/>
        <w:t xml:space="preserve">w ogłoszeniu </w:t>
      </w:r>
      <w:r w:rsidRPr="00D42C50">
        <w:rPr>
          <w:rFonts w:ascii="Arial" w:hAnsi="Arial" w:cs="Arial"/>
          <w:szCs w:val="22"/>
          <w:lang w:val="pl-PL"/>
        </w:rPr>
        <w:t>(</w:t>
      </w:r>
      <w:r w:rsidR="008673A4" w:rsidRPr="00D42C50">
        <w:rPr>
          <w:rFonts w:ascii="Arial" w:hAnsi="Arial" w:cs="Arial"/>
          <w:szCs w:val="22"/>
          <w:lang w:val="pl-PL"/>
        </w:rPr>
        <w:t>cena oferty –</w:t>
      </w:r>
      <w:r w:rsidR="00D52538" w:rsidRPr="00D42C50">
        <w:rPr>
          <w:rFonts w:ascii="Arial" w:hAnsi="Arial" w:cs="Arial"/>
          <w:szCs w:val="22"/>
          <w:lang w:val="pl-PL"/>
        </w:rPr>
        <w:t xml:space="preserve"> waga 8</w:t>
      </w:r>
      <w:r w:rsidR="008673A4" w:rsidRPr="00D42C50">
        <w:rPr>
          <w:rFonts w:ascii="Arial" w:hAnsi="Arial" w:cs="Arial"/>
          <w:szCs w:val="22"/>
          <w:lang w:val="pl-PL"/>
        </w:rPr>
        <w:t xml:space="preserve">0% oraz </w:t>
      </w:r>
      <w:r w:rsidR="00F63EF8" w:rsidRPr="00D42C50">
        <w:rPr>
          <w:rFonts w:ascii="Arial" w:hAnsi="Arial" w:cs="Arial"/>
          <w:szCs w:val="22"/>
          <w:lang w:val="pl-PL"/>
        </w:rPr>
        <w:t>czas reakcji grupy interwencyjnej</w:t>
      </w:r>
      <w:r w:rsidR="008673A4" w:rsidRPr="00D42C50">
        <w:rPr>
          <w:rFonts w:ascii="Arial" w:hAnsi="Arial" w:cs="Arial"/>
          <w:szCs w:val="22"/>
          <w:lang w:val="pl-PL"/>
        </w:rPr>
        <w:t>– w</w:t>
      </w:r>
      <w:r w:rsidR="00747302" w:rsidRPr="00D42C50">
        <w:rPr>
          <w:rFonts w:ascii="Arial" w:hAnsi="Arial" w:cs="Arial"/>
          <w:szCs w:val="22"/>
          <w:lang w:val="pl-PL"/>
        </w:rPr>
        <w:t>aga</w:t>
      </w:r>
      <w:r w:rsidR="00D52538" w:rsidRPr="00D42C50">
        <w:rPr>
          <w:rFonts w:ascii="Arial" w:hAnsi="Arial" w:cs="Arial"/>
          <w:szCs w:val="22"/>
          <w:lang w:val="pl-PL"/>
        </w:rPr>
        <w:t xml:space="preserve"> 2</w:t>
      </w:r>
      <w:r w:rsidR="008673A4" w:rsidRPr="00D42C50">
        <w:rPr>
          <w:rFonts w:ascii="Arial" w:hAnsi="Arial" w:cs="Arial"/>
          <w:szCs w:val="22"/>
          <w:lang w:val="pl-PL"/>
        </w:rPr>
        <w:t xml:space="preserve">0%, </w:t>
      </w:r>
      <w:r w:rsidRPr="00D42C50">
        <w:rPr>
          <w:rFonts w:ascii="Arial" w:hAnsi="Arial" w:cs="Arial"/>
          <w:szCs w:val="22"/>
          <w:lang w:val="pl-PL"/>
        </w:rPr>
        <w:t>spośród ofert niepodlegających odrzuceniu).</w:t>
      </w:r>
    </w:p>
    <w:p w:rsidR="002971F8" w:rsidRPr="00D42C50" w:rsidRDefault="002971F8" w:rsidP="002971F8">
      <w:pPr>
        <w:pStyle w:val="Default"/>
        <w:jc w:val="both"/>
        <w:rPr>
          <w:rFonts w:ascii="Arial" w:hAnsi="Arial" w:cs="Arial"/>
          <w:szCs w:val="22"/>
          <w:lang w:val="pl-PL"/>
        </w:rPr>
      </w:pPr>
    </w:p>
    <w:p w:rsidR="00443BE6" w:rsidRPr="00D42C50" w:rsidRDefault="00D52538" w:rsidP="00D52538">
      <w:pPr>
        <w:ind w:left="708" w:firstLine="708"/>
        <w:rPr>
          <w:rFonts w:ascii="Arial" w:hAnsi="Arial" w:cs="Arial"/>
          <w:b/>
          <w:szCs w:val="22"/>
        </w:rPr>
      </w:pPr>
      <w:r w:rsidRPr="00D42C50">
        <w:rPr>
          <w:rFonts w:ascii="Arial" w:hAnsi="Arial" w:cs="Arial"/>
          <w:b/>
          <w:szCs w:val="22"/>
        </w:rPr>
        <w:t xml:space="preserve">  </w:t>
      </w:r>
      <w:r w:rsidR="000F41AC" w:rsidRPr="00D42C50">
        <w:rPr>
          <w:rFonts w:ascii="Arial" w:hAnsi="Arial" w:cs="Arial"/>
          <w:b/>
          <w:szCs w:val="22"/>
        </w:rPr>
        <w:t xml:space="preserve">     </w:t>
      </w:r>
      <w:r w:rsidR="00443BE6" w:rsidRPr="00D42C50">
        <w:rPr>
          <w:rFonts w:ascii="Arial" w:hAnsi="Arial" w:cs="Arial"/>
          <w:b/>
          <w:szCs w:val="22"/>
        </w:rPr>
        <w:t>Streszczenie oceny i porównania złożonych ofert:</w:t>
      </w:r>
    </w:p>
    <w:tbl>
      <w:tblPr>
        <w:tblpPr w:leftFromText="141" w:rightFromText="141" w:vertAnchor="text" w:horzAnchor="margin" w:tblpXSpec="center" w:tblpY="179"/>
        <w:tblW w:w="6856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377"/>
        <w:gridCol w:w="711"/>
        <w:gridCol w:w="845"/>
        <w:gridCol w:w="922"/>
        <w:gridCol w:w="718"/>
        <w:gridCol w:w="767"/>
        <w:gridCol w:w="1076"/>
      </w:tblGrid>
      <w:tr w:rsidR="002971F8" w:rsidRPr="00D42C50" w:rsidTr="00CC0011">
        <w:trPr>
          <w:trHeight w:val="261"/>
          <w:jc w:val="center"/>
        </w:trPr>
        <w:tc>
          <w:tcPr>
            <w:tcW w:w="354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Lp.</w:t>
            </w:r>
          </w:p>
        </w:tc>
        <w:tc>
          <w:tcPr>
            <w:tcW w:w="97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  <w:p w:rsidR="00F269A9" w:rsidRPr="00D42C50" w:rsidRDefault="00D52538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Nazwa (firma) wykonawcy</w:t>
            </w:r>
          </w:p>
        </w:tc>
        <w:tc>
          <w:tcPr>
            <w:tcW w:w="100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269A9" w:rsidRPr="00D42C50" w:rsidRDefault="00F269A9" w:rsidP="00242598">
            <w:pPr>
              <w:snapToGrid w:val="0"/>
              <w:jc w:val="center"/>
              <w:rPr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Liczba pkt w kryterium cena</w:t>
            </w:r>
          </w:p>
        </w:tc>
        <w:tc>
          <w:tcPr>
            <w:tcW w:w="111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69A9" w:rsidRPr="00D42C50" w:rsidRDefault="00F269A9" w:rsidP="00DB1432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Liczba pkt w kryterium czas reakcji grupy interwencyjnej</w:t>
            </w:r>
          </w:p>
        </w:tc>
        <w:tc>
          <w:tcPr>
            <w:tcW w:w="154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Suma pkt</w:t>
            </w:r>
          </w:p>
        </w:tc>
      </w:tr>
      <w:tr w:rsidR="00D42C50" w:rsidRPr="00D42C50" w:rsidTr="00CC0011">
        <w:trPr>
          <w:trHeight w:val="149"/>
          <w:jc w:val="center"/>
        </w:trPr>
        <w:tc>
          <w:tcPr>
            <w:tcW w:w="354" w:type="pct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269A9" w:rsidRPr="00D42C50" w:rsidRDefault="00F269A9" w:rsidP="00242598">
            <w:pPr>
              <w:suppressLineNumbers/>
              <w:snapToGrid w:val="0"/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975" w:type="pct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269A9" w:rsidRPr="00D42C50" w:rsidRDefault="00F269A9" w:rsidP="00242598">
            <w:pPr>
              <w:suppressLineNumbers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526" w:type="pct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Pkt małe</w:t>
            </w:r>
          </w:p>
        </w:tc>
        <w:tc>
          <w:tcPr>
            <w:tcW w:w="483" w:type="pct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Pkt duże</w:t>
            </w:r>
          </w:p>
        </w:tc>
        <w:tc>
          <w:tcPr>
            <w:tcW w:w="626" w:type="pct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Pkt małe</w:t>
            </w:r>
          </w:p>
        </w:tc>
        <w:tc>
          <w:tcPr>
            <w:tcW w:w="488" w:type="pct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Pkt duże</w:t>
            </w:r>
          </w:p>
        </w:tc>
        <w:tc>
          <w:tcPr>
            <w:tcW w:w="703" w:type="pct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269A9" w:rsidRPr="00D42C50" w:rsidRDefault="00F269A9" w:rsidP="00242598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Pkt małe</w:t>
            </w:r>
          </w:p>
        </w:tc>
        <w:tc>
          <w:tcPr>
            <w:tcW w:w="846" w:type="pct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269A9" w:rsidRPr="00D42C50" w:rsidRDefault="00F269A9" w:rsidP="00242598">
            <w:pPr>
              <w:snapToGrid w:val="0"/>
              <w:jc w:val="center"/>
              <w:rPr>
                <w:sz w:val="22"/>
                <w:szCs w:val="20"/>
              </w:rPr>
            </w:pPr>
            <w:r w:rsidRPr="00D42C50">
              <w:rPr>
                <w:rFonts w:ascii="Arial" w:hAnsi="Arial" w:cs="Arial"/>
                <w:b/>
                <w:bCs/>
                <w:sz w:val="22"/>
                <w:szCs w:val="20"/>
              </w:rPr>
              <w:t>Pkt duże</w:t>
            </w:r>
          </w:p>
        </w:tc>
      </w:tr>
      <w:tr w:rsidR="00D42C50" w:rsidRPr="00D42C50" w:rsidTr="00CC0011">
        <w:trPr>
          <w:trHeight w:val="109"/>
          <w:jc w:val="center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9A9" w:rsidRPr="00D42C50" w:rsidRDefault="00F269A9" w:rsidP="00F269A9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D42C50">
              <w:rPr>
                <w:rFonts w:ascii="Arial" w:hAnsi="Arial" w:cs="Arial"/>
                <w:b/>
                <w:sz w:val="20"/>
                <w:szCs w:val="18"/>
              </w:rPr>
              <w:t>1.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9A9" w:rsidRPr="00D42C50" w:rsidRDefault="00CC0011" w:rsidP="00F269A9">
            <w:pPr>
              <w:pStyle w:val="western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  <w:r w:rsidRPr="00D42C50"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  <w:t>SECURITY EMPORIO Sp. z o.o. Sp. K.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9A9" w:rsidRPr="00D42C50" w:rsidRDefault="002971F8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80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9" w:rsidRPr="00D42C50" w:rsidRDefault="002971F8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240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9" w:rsidRPr="00D42C50" w:rsidRDefault="002971F8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9" w:rsidRPr="00D42C50" w:rsidRDefault="002971F8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9" w:rsidRPr="00D42C50" w:rsidRDefault="00F269A9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100</w:t>
            </w:r>
          </w:p>
          <w:p w:rsidR="00F269A9" w:rsidRPr="00D42C50" w:rsidRDefault="00F269A9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9" w:rsidRPr="00D42C50" w:rsidRDefault="00F269A9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300</w:t>
            </w:r>
          </w:p>
        </w:tc>
      </w:tr>
      <w:tr w:rsidR="00D42C50" w:rsidRPr="00D42C50" w:rsidTr="00CC0011">
        <w:trPr>
          <w:trHeight w:val="109"/>
          <w:jc w:val="center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538" w:rsidRPr="00D42C50" w:rsidRDefault="00D52538" w:rsidP="00F269A9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D42C50">
              <w:rPr>
                <w:rFonts w:ascii="Arial" w:hAnsi="Arial" w:cs="Arial"/>
                <w:b/>
                <w:sz w:val="20"/>
                <w:szCs w:val="18"/>
              </w:rPr>
              <w:t>2.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538" w:rsidRPr="00D42C50" w:rsidRDefault="00CC0011" w:rsidP="00D52538">
            <w:pPr>
              <w:pStyle w:val="western"/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</w:pPr>
            <w:r w:rsidRPr="00D42C50"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  <w:t xml:space="preserve">RENOMA PARTNER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538" w:rsidRPr="00D42C50" w:rsidRDefault="00CC0011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71,43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538" w:rsidRPr="00D42C50" w:rsidRDefault="00CC0011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214,29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38" w:rsidRPr="00D42C50" w:rsidRDefault="002971F8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38" w:rsidRPr="00D42C50" w:rsidRDefault="002971F8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38" w:rsidRPr="00D42C50" w:rsidRDefault="00CC0011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91,43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38" w:rsidRPr="00D42C50" w:rsidRDefault="002971F8" w:rsidP="00D42C50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</w:t>
            </w:r>
            <w:r w:rsidR="00D42C50"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74,29</w:t>
            </w:r>
          </w:p>
        </w:tc>
      </w:tr>
      <w:tr w:rsidR="00D42C50" w:rsidRPr="00D42C50" w:rsidTr="00CC0011">
        <w:trPr>
          <w:trHeight w:val="109"/>
          <w:jc w:val="center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F269A9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D42C50">
              <w:rPr>
                <w:rFonts w:ascii="Arial" w:hAnsi="Arial" w:cs="Arial"/>
                <w:b/>
                <w:sz w:val="20"/>
                <w:szCs w:val="18"/>
              </w:rPr>
              <w:t>3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D52538">
            <w:pPr>
              <w:pStyle w:val="western"/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</w:pPr>
            <w:r w:rsidRPr="00D42C50"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  <w:t>MASTER SECURITY Sp. z o.o.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58,02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174,06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78,02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234,06</w:t>
            </w:r>
          </w:p>
        </w:tc>
      </w:tr>
      <w:tr w:rsidR="00D42C50" w:rsidRPr="00D42C50" w:rsidTr="00CC0011">
        <w:trPr>
          <w:trHeight w:val="109"/>
          <w:jc w:val="center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F269A9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D42C50">
              <w:rPr>
                <w:rFonts w:ascii="Arial" w:hAnsi="Arial" w:cs="Arial"/>
                <w:b/>
                <w:sz w:val="20"/>
                <w:szCs w:val="18"/>
              </w:rPr>
              <w:t>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D52538">
            <w:pPr>
              <w:pStyle w:val="western"/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</w:pPr>
            <w:r w:rsidRPr="00D42C50"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  <w:t>Wolf Służba Ochrony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69,29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207,87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89,29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267,87</w:t>
            </w:r>
          </w:p>
        </w:tc>
      </w:tr>
      <w:tr w:rsidR="00CC0011" w:rsidRPr="00D42C50" w:rsidTr="00CC0011">
        <w:trPr>
          <w:trHeight w:val="109"/>
          <w:jc w:val="center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F269A9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D42C50">
              <w:rPr>
                <w:rFonts w:ascii="Arial" w:hAnsi="Arial" w:cs="Arial"/>
                <w:b/>
                <w:sz w:val="20"/>
                <w:szCs w:val="18"/>
              </w:rPr>
              <w:lastRenderedPageBreak/>
              <w:t>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D52538">
            <w:pPr>
              <w:pStyle w:val="western"/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</w:pPr>
            <w:r w:rsidRPr="00D42C50">
              <w:rPr>
                <w:rFonts w:ascii="Arial" w:hAnsi="Arial" w:cs="Arial"/>
                <w:bCs/>
                <w:color w:val="000000" w:themeColor="text1"/>
                <w:sz w:val="20"/>
                <w:szCs w:val="18"/>
              </w:rPr>
              <w:t>Agencja Ochrony PROTEKTOM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68,73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206,19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60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88,73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1" w:rsidRPr="00D42C50" w:rsidRDefault="00D42C50" w:rsidP="002971F8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  <w:r w:rsidRPr="00D42C50">
              <w:rPr>
                <w:rFonts w:ascii="Arial" w:hAnsi="Arial" w:cs="Arial"/>
                <w:b/>
                <w:color w:val="000000" w:themeColor="text1"/>
                <w:szCs w:val="22"/>
              </w:rPr>
              <w:t>266,19</w:t>
            </w:r>
          </w:p>
        </w:tc>
      </w:tr>
    </w:tbl>
    <w:p w:rsidR="00B6093A" w:rsidRPr="00D42C50" w:rsidRDefault="00B6093A" w:rsidP="006F4ABC">
      <w:pPr>
        <w:jc w:val="both"/>
        <w:rPr>
          <w:rFonts w:ascii="Arial" w:hAnsi="Arial" w:cs="Arial"/>
          <w:b/>
          <w:szCs w:val="22"/>
        </w:rPr>
      </w:pPr>
    </w:p>
    <w:p w:rsidR="00CC0011" w:rsidRPr="00D42C50" w:rsidRDefault="00CC0011" w:rsidP="006F4ABC">
      <w:pPr>
        <w:jc w:val="both"/>
        <w:rPr>
          <w:rFonts w:ascii="Arial" w:hAnsi="Arial" w:cs="Arial"/>
          <w:b/>
          <w:szCs w:val="22"/>
        </w:rPr>
      </w:pPr>
    </w:p>
    <w:p w:rsidR="00D42C50" w:rsidRDefault="00D42C50" w:rsidP="006F4ABC">
      <w:pPr>
        <w:jc w:val="both"/>
        <w:rPr>
          <w:rFonts w:ascii="Arial" w:hAnsi="Arial" w:cs="Arial"/>
          <w:b/>
          <w:szCs w:val="22"/>
        </w:rPr>
      </w:pPr>
    </w:p>
    <w:p w:rsidR="00D42C50" w:rsidRDefault="00D42C50" w:rsidP="006F4ABC">
      <w:pPr>
        <w:jc w:val="both"/>
        <w:rPr>
          <w:rFonts w:ascii="Arial" w:hAnsi="Arial" w:cs="Arial"/>
          <w:b/>
          <w:szCs w:val="22"/>
        </w:rPr>
      </w:pPr>
    </w:p>
    <w:p w:rsidR="00D42C50" w:rsidRDefault="00D42C50" w:rsidP="006F4ABC">
      <w:pPr>
        <w:jc w:val="both"/>
        <w:rPr>
          <w:rFonts w:ascii="Arial" w:hAnsi="Arial" w:cs="Arial"/>
          <w:b/>
          <w:szCs w:val="22"/>
        </w:rPr>
      </w:pPr>
    </w:p>
    <w:p w:rsidR="00922D07" w:rsidRPr="00D42C50" w:rsidRDefault="00922D07" w:rsidP="006F4ABC">
      <w:pPr>
        <w:jc w:val="both"/>
        <w:rPr>
          <w:rFonts w:ascii="Arial" w:eastAsia="Tahoma" w:hAnsi="Arial" w:cs="Arial"/>
          <w:b/>
          <w:bCs/>
          <w:szCs w:val="22"/>
        </w:rPr>
      </w:pPr>
      <w:r w:rsidRPr="00D42C50">
        <w:rPr>
          <w:rFonts w:ascii="Arial" w:hAnsi="Arial" w:cs="Arial"/>
          <w:b/>
          <w:szCs w:val="22"/>
        </w:rPr>
        <w:t>Dziękujemy za udział w postępowaniu.</w:t>
      </w:r>
    </w:p>
    <w:p w:rsidR="002971F8" w:rsidRDefault="002971F8">
      <w:pPr>
        <w:jc w:val="both"/>
        <w:rPr>
          <w:rFonts w:ascii="Arial" w:eastAsia="Tahoma" w:hAnsi="Arial" w:cs="Arial"/>
          <w:b/>
          <w:bCs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E2632C" w:rsidRPr="00B973B4" w:rsidRDefault="00E2632C" w:rsidP="00E2632C">
      <w:pPr>
        <w:pStyle w:val="Default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bookmarkStart w:id="0" w:name="_GoBack"/>
      <w:bookmarkEnd w:id="0"/>
      <w:r w:rsidRPr="00B973B4">
        <w:rPr>
          <w:rFonts w:ascii="Arial" w:hAnsi="Arial" w:cs="Arial"/>
          <w:lang w:val="pl-PL"/>
        </w:rPr>
        <w:t>Zastępca Dyrektora</w:t>
      </w:r>
    </w:p>
    <w:p w:rsidR="00E2632C" w:rsidRPr="00B973B4" w:rsidRDefault="00E2632C" w:rsidP="00E2632C">
      <w:pPr>
        <w:pStyle w:val="Default"/>
        <w:rPr>
          <w:rFonts w:ascii="Arial" w:hAnsi="Arial" w:cs="Arial"/>
          <w:lang w:val="pl-PL"/>
        </w:rPr>
      </w:pP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</w:r>
      <w:r w:rsidRPr="00B973B4">
        <w:rPr>
          <w:rFonts w:ascii="Arial" w:hAnsi="Arial" w:cs="Arial"/>
          <w:lang w:val="pl-PL"/>
        </w:rPr>
        <w:tab/>
        <w:t>Iwona Błaszkiewicz</w:t>
      </w: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D42C50" w:rsidRDefault="00D42C50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</w:p>
    <w:p w:rsidR="00B6093A" w:rsidRPr="00B6093A" w:rsidRDefault="00922D07">
      <w:pPr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B6093A">
        <w:rPr>
          <w:rFonts w:ascii="Arial" w:eastAsia="Tahoma" w:hAnsi="Arial" w:cs="Arial"/>
          <w:b/>
          <w:bCs/>
          <w:sz w:val="22"/>
          <w:szCs w:val="22"/>
          <w:u w:val="single"/>
        </w:rPr>
        <w:t>Otrzymują:</w:t>
      </w:r>
    </w:p>
    <w:p w:rsidR="00B6093A" w:rsidRPr="00F269A9" w:rsidRDefault="00B6093A">
      <w:pPr>
        <w:jc w:val="both"/>
        <w:rPr>
          <w:rFonts w:ascii="Arial" w:eastAsia="Tahoma" w:hAnsi="Arial" w:cs="Arial"/>
          <w:b/>
          <w:bCs/>
          <w:u w:val="single"/>
        </w:rPr>
      </w:pPr>
    </w:p>
    <w:p w:rsidR="00B6093A" w:rsidRPr="00B6093A" w:rsidRDefault="00F269A9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Strona internetowa</w:t>
      </w:r>
    </w:p>
    <w:p w:rsidR="00B6093A" w:rsidRPr="00B6093A" w:rsidRDefault="00D42C50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Security </w:t>
      </w:r>
      <w:proofErr w:type="spellStart"/>
      <w:r>
        <w:rPr>
          <w:rFonts w:ascii="Arial" w:hAnsi="Arial" w:cs="Arial"/>
          <w:sz w:val="20"/>
          <w:szCs w:val="20"/>
        </w:rPr>
        <w:t>Empario</w:t>
      </w:r>
      <w:proofErr w:type="spellEnd"/>
      <w:r>
        <w:rPr>
          <w:rFonts w:ascii="Arial" w:hAnsi="Arial" w:cs="Arial"/>
          <w:sz w:val="20"/>
          <w:szCs w:val="20"/>
        </w:rPr>
        <w:t xml:space="preserve"> Sp. z o.o. Sp. K.</w:t>
      </w:r>
    </w:p>
    <w:p w:rsidR="00DC7DC0" w:rsidRPr="00D42C50" w:rsidRDefault="00B6093A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Master Security Sp. z o.o.</w:t>
      </w:r>
      <w:r w:rsidR="00F269A9">
        <w:rPr>
          <w:rFonts w:ascii="Arial" w:hAnsi="Arial" w:cs="Arial"/>
          <w:sz w:val="20"/>
          <w:szCs w:val="20"/>
        </w:rPr>
        <w:t xml:space="preserve"> </w:t>
      </w:r>
    </w:p>
    <w:p w:rsidR="00D42C50" w:rsidRPr="00D42C50" w:rsidRDefault="00D42C50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RENOMA PARTNER</w:t>
      </w:r>
    </w:p>
    <w:p w:rsidR="00D42C50" w:rsidRPr="00D42C50" w:rsidRDefault="00D42C50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WOLF</w:t>
      </w:r>
    </w:p>
    <w:p w:rsidR="00D42C50" w:rsidRPr="00F269A9" w:rsidRDefault="00D42C50" w:rsidP="00DC7DC0">
      <w:pPr>
        <w:pStyle w:val="Akapitzlist"/>
        <w:numPr>
          <w:ilvl w:val="0"/>
          <w:numId w:val="33"/>
        </w:num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PROTEKTOM</w:t>
      </w:r>
    </w:p>
    <w:p w:rsidR="00922D07" w:rsidRPr="00F269A9" w:rsidRDefault="00922D07" w:rsidP="00DC7DC0">
      <w:pPr>
        <w:pStyle w:val="Akapitzlist"/>
        <w:numPr>
          <w:ilvl w:val="0"/>
          <w:numId w:val="33"/>
        </w:numPr>
        <w:rPr>
          <w:sz w:val="18"/>
          <w:szCs w:val="18"/>
        </w:rPr>
      </w:pPr>
      <w:r w:rsidRPr="00F269A9">
        <w:rPr>
          <w:rFonts w:ascii="Arial" w:hAnsi="Arial" w:cs="Arial"/>
          <w:sz w:val="18"/>
          <w:szCs w:val="18"/>
        </w:rPr>
        <w:t>a/a</w:t>
      </w:r>
    </w:p>
    <w:sectPr w:rsidR="00922D07" w:rsidRPr="00F269A9" w:rsidSect="004A2A30">
      <w:headerReference w:type="default" r:id="rId8"/>
      <w:footerReference w:type="default" r:id="rId9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A8B" w:rsidRDefault="00B37A8B">
      <w:r>
        <w:separator/>
      </w:r>
    </w:p>
  </w:endnote>
  <w:endnote w:type="continuationSeparator" w:id="0">
    <w:p w:rsidR="00B37A8B" w:rsidRDefault="00B3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A8B" w:rsidRDefault="00B37A8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A8B" w:rsidRDefault="00B37A8B">
      <w:r>
        <w:separator/>
      </w:r>
    </w:p>
  </w:footnote>
  <w:footnote w:type="continuationSeparator" w:id="0">
    <w:p w:rsidR="00B37A8B" w:rsidRDefault="00B37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A8B" w:rsidRPr="00B73F60" w:rsidRDefault="00F269A9">
    <w:pPr>
      <w:pStyle w:val="Nagwek"/>
      <w:rPr>
        <w:rFonts w:ascii="Arial" w:hAnsi="Arial" w:cs="Arial"/>
        <w:sz w:val="18"/>
        <w:szCs w:val="18"/>
      </w:rPr>
    </w:pPr>
    <w:r w:rsidRPr="00B73F60">
      <w:rPr>
        <w:rFonts w:ascii="Arial" w:hAnsi="Arial" w:cs="Arial"/>
        <w:sz w:val="18"/>
        <w:szCs w:val="18"/>
      </w:rPr>
      <w:t xml:space="preserve">NUMER SPRAWY: </w:t>
    </w:r>
    <w:r w:rsidR="008B778A">
      <w:rPr>
        <w:rFonts w:ascii="Arial" w:hAnsi="Arial" w:cs="Arial"/>
        <w:sz w:val="18"/>
        <w:szCs w:val="18"/>
      </w:rPr>
      <w:t>O.DZ</w:t>
    </w:r>
    <w:r w:rsidR="00502A59" w:rsidRPr="00B73F60">
      <w:rPr>
        <w:rFonts w:ascii="Arial" w:hAnsi="Arial" w:cs="Arial"/>
        <w:sz w:val="18"/>
        <w:szCs w:val="18"/>
      </w:rPr>
      <w:t>.3531-2.</w:t>
    </w:r>
    <w:r w:rsidR="008B778A">
      <w:rPr>
        <w:rFonts w:ascii="Arial" w:hAnsi="Arial" w:cs="Arial"/>
        <w:sz w:val="18"/>
        <w:szCs w:val="18"/>
      </w:rPr>
      <w:t>1/2020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Times New Roman" w:hAnsi="Arial" w:cs="Arial"/>
        <w:b w:val="0"/>
        <w:bCs w:val="0"/>
        <w:spacing w:val="-4"/>
        <w:sz w:val="24"/>
        <w:szCs w:val="24"/>
        <w:lang w:val="pl-PL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002C4F02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9320F8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AC58D1"/>
    <w:multiLevelType w:val="hybridMultilevel"/>
    <w:tmpl w:val="B68EF710"/>
    <w:lvl w:ilvl="0" w:tplc="E7C6359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4726D5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0E074DB2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168805DA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A6B41C6"/>
    <w:multiLevelType w:val="hybridMultilevel"/>
    <w:tmpl w:val="0A50E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90090E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74138"/>
    <w:multiLevelType w:val="hybridMultilevel"/>
    <w:tmpl w:val="956E3E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7576F5"/>
    <w:multiLevelType w:val="hybridMultilevel"/>
    <w:tmpl w:val="52620854"/>
    <w:lvl w:ilvl="0" w:tplc="BA7CB5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2026C8B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D2A5A"/>
    <w:multiLevelType w:val="hybridMultilevel"/>
    <w:tmpl w:val="0A50E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137DDA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325D6"/>
    <w:multiLevelType w:val="hybridMultilevel"/>
    <w:tmpl w:val="F9AA7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01AF4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40606D0B"/>
    <w:multiLevelType w:val="hybridMultilevel"/>
    <w:tmpl w:val="BCA0FBB4"/>
    <w:lvl w:ilvl="0" w:tplc="3AE4C79E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0C172DA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43D20204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468C2EA2"/>
    <w:multiLevelType w:val="hybridMultilevel"/>
    <w:tmpl w:val="650AC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B10B4D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 w15:restartNumberingAfterBreak="0">
    <w:nsid w:val="4F7F02BB"/>
    <w:multiLevelType w:val="hybridMultilevel"/>
    <w:tmpl w:val="0F2E9988"/>
    <w:lvl w:ilvl="0" w:tplc="92A2FF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8D1508"/>
    <w:multiLevelType w:val="hybridMultilevel"/>
    <w:tmpl w:val="F6C2FCA4"/>
    <w:lvl w:ilvl="0" w:tplc="1B1205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B5821"/>
    <w:multiLevelType w:val="hybridMultilevel"/>
    <w:tmpl w:val="B5D8C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9B6967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EF0D8C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5A650CF4"/>
    <w:multiLevelType w:val="hybridMultilevel"/>
    <w:tmpl w:val="8522E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B95495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66C8576C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8D33F3"/>
    <w:multiLevelType w:val="hybridMultilevel"/>
    <w:tmpl w:val="579C5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501D80"/>
    <w:multiLevelType w:val="hybridMultilevel"/>
    <w:tmpl w:val="B5D8C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FD4E61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D974D02"/>
    <w:multiLevelType w:val="hybridMultilevel"/>
    <w:tmpl w:val="F9AA7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6"/>
  </w:num>
  <w:num w:numId="9">
    <w:abstractNumId w:val="38"/>
  </w:num>
  <w:num w:numId="10">
    <w:abstractNumId w:val="20"/>
  </w:num>
  <w:num w:numId="11">
    <w:abstractNumId w:val="14"/>
  </w:num>
  <w:num w:numId="12">
    <w:abstractNumId w:val="15"/>
  </w:num>
  <w:num w:numId="13">
    <w:abstractNumId w:val="30"/>
  </w:num>
  <w:num w:numId="14">
    <w:abstractNumId w:val="8"/>
  </w:num>
  <w:num w:numId="15">
    <w:abstractNumId w:val="7"/>
  </w:num>
  <w:num w:numId="16">
    <w:abstractNumId w:val="34"/>
  </w:num>
  <w:num w:numId="17">
    <w:abstractNumId w:val="35"/>
  </w:num>
  <w:num w:numId="18">
    <w:abstractNumId w:val="17"/>
  </w:num>
  <w:num w:numId="19">
    <w:abstractNumId w:val="32"/>
  </w:num>
  <w:num w:numId="20">
    <w:abstractNumId w:val="19"/>
  </w:num>
  <w:num w:numId="21">
    <w:abstractNumId w:val="16"/>
  </w:num>
  <w:num w:numId="22">
    <w:abstractNumId w:val="18"/>
  </w:num>
  <w:num w:numId="23">
    <w:abstractNumId w:val="13"/>
  </w:num>
  <w:num w:numId="24">
    <w:abstractNumId w:val="9"/>
  </w:num>
  <w:num w:numId="25">
    <w:abstractNumId w:val="21"/>
  </w:num>
  <w:num w:numId="26">
    <w:abstractNumId w:val="31"/>
  </w:num>
  <w:num w:numId="27">
    <w:abstractNumId w:val="10"/>
  </w:num>
  <w:num w:numId="28">
    <w:abstractNumId w:val="22"/>
  </w:num>
  <w:num w:numId="29">
    <w:abstractNumId w:val="25"/>
  </w:num>
  <w:num w:numId="30">
    <w:abstractNumId w:val="36"/>
  </w:num>
  <w:num w:numId="31">
    <w:abstractNumId w:val="29"/>
  </w:num>
  <w:num w:numId="32">
    <w:abstractNumId w:val="28"/>
  </w:num>
  <w:num w:numId="33">
    <w:abstractNumId w:val="27"/>
  </w:num>
  <w:num w:numId="34">
    <w:abstractNumId w:val="37"/>
  </w:num>
  <w:num w:numId="35">
    <w:abstractNumId w:val="24"/>
  </w:num>
  <w:num w:numId="36">
    <w:abstractNumId w:val="12"/>
  </w:num>
  <w:num w:numId="37">
    <w:abstractNumId w:val="23"/>
  </w:num>
  <w:num w:numId="38">
    <w:abstractNumId w:val="33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A4"/>
    <w:rsid w:val="0008778A"/>
    <w:rsid w:val="000E4E00"/>
    <w:rsid w:val="000F41AC"/>
    <w:rsid w:val="00126A75"/>
    <w:rsid w:val="001434F7"/>
    <w:rsid w:val="00143BFC"/>
    <w:rsid w:val="0014491B"/>
    <w:rsid w:val="00152CC7"/>
    <w:rsid w:val="00157FF0"/>
    <w:rsid w:val="00226B09"/>
    <w:rsid w:val="002548B1"/>
    <w:rsid w:val="002971F8"/>
    <w:rsid w:val="00401207"/>
    <w:rsid w:val="00405E1B"/>
    <w:rsid w:val="00437D50"/>
    <w:rsid w:val="00443BE6"/>
    <w:rsid w:val="00482830"/>
    <w:rsid w:val="004A2A30"/>
    <w:rsid w:val="00502A59"/>
    <w:rsid w:val="005310F3"/>
    <w:rsid w:val="005F09D2"/>
    <w:rsid w:val="005F7AFB"/>
    <w:rsid w:val="00613634"/>
    <w:rsid w:val="0061398A"/>
    <w:rsid w:val="006E5823"/>
    <w:rsid w:val="006F4ABC"/>
    <w:rsid w:val="00720305"/>
    <w:rsid w:val="00747302"/>
    <w:rsid w:val="00782CE7"/>
    <w:rsid w:val="007A3444"/>
    <w:rsid w:val="007F0389"/>
    <w:rsid w:val="007F2EE3"/>
    <w:rsid w:val="00801201"/>
    <w:rsid w:val="008673A4"/>
    <w:rsid w:val="008B778A"/>
    <w:rsid w:val="008C04AF"/>
    <w:rsid w:val="008C34D1"/>
    <w:rsid w:val="008D0AB8"/>
    <w:rsid w:val="00900B75"/>
    <w:rsid w:val="009157ED"/>
    <w:rsid w:val="00922D07"/>
    <w:rsid w:val="009567DD"/>
    <w:rsid w:val="009A703E"/>
    <w:rsid w:val="009E365E"/>
    <w:rsid w:val="00A10EE6"/>
    <w:rsid w:val="00AA6729"/>
    <w:rsid w:val="00B37A8B"/>
    <w:rsid w:val="00B6093A"/>
    <w:rsid w:val="00B73F60"/>
    <w:rsid w:val="00BF051D"/>
    <w:rsid w:val="00BF3C71"/>
    <w:rsid w:val="00CC0011"/>
    <w:rsid w:val="00D04818"/>
    <w:rsid w:val="00D17BB8"/>
    <w:rsid w:val="00D42C50"/>
    <w:rsid w:val="00D52538"/>
    <w:rsid w:val="00D64440"/>
    <w:rsid w:val="00D7418B"/>
    <w:rsid w:val="00DB1432"/>
    <w:rsid w:val="00DC7DC0"/>
    <w:rsid w:val="00DF5D87"/>
    <w:rsid w:val="00E14E0B"/>
    <w:rsid w:val="00E2632C"/>
    <w:rsid w:val="00F269A9"/>
    <w:rsid w:val="00F63EF8"/>
    <w:rsid w:val="00F97E05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F0F86E3-FC25-4B19-8B5D-E4C0B8B6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b w:val="0"/>
      <w:bCs w:val="0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 w:val="0"/>
      <w:bCs w:val="0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eastAsia="Times New Roman" w:hAnsi="Arial" w:cs="Arial"/>
      <w:b w:val="0"/>
      <w:bCs w:val="0"/>
      <w:color w:val="auto"/>
      <w:spacing w:val="-4"/>
      <w:sz w:val="24"/>
      <w:szCs w:val="24"/>
      <w:lang w:val="pl-PL" w:bidi="ar-S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Aria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10z1">
    <w:name w:val="WW8Num10z1"/>
    <w:rPr>
      <w:rFonts w:ascii="Wingdings" w:hAnsi="Wingdings" w:cs="Wingdings"/>
    </w:rPr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8z0">
    <w:name w:val="WW8Num18z0"/>
    <w:rPr>
      <w:rFonts w:ascii="Wingdings" w:hAnsi="Wingdings" w:cs="Wingdings"/>
      <w:b/>
    </w:rPr>
  </w:style>
  <w:style w:type="character" w:customStyle="1" w:styleId="WW8Num24z0">
    <w:name w:val="WW8Num24z0"/>
    <w:rPr>
      <w:b/>
    </w:rPr>
  </w:style>
  <w:style w:type="character" w:customStyle="1" w:styleId="WW8Num26z1">
    <w:name w:val="WW8Num26z1"/>
    <w:rPr>
      <w:rFonts w:ascii="Wingdings" w:hAnsi="Wingdings" w:cs="Wingdings"/>
    </w:rPr>
  </w:style>
  <w:style w:type="character" w:customStyle="1" w:styleId="WW8Num27z0">
    <w:name w:val="WW8Num27z0"/>
    <w:rPr>
      <w:rFonts w:ascii="Wingdings" w:hAnsi="Wingdings" w:cs="Wingdings"/>
      <w:b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0z0">
    <w:name w:val="WW8Num30z0"/>
    <w:rPr>
      <w:b/>
    </w:rPr>
  </w:style>
  <w:style w:type="character" w:customStyle="1" w:styleId="WW8Num31z1">
    <w:name w:val="WW8Num31z1"/>
    <w:rPr>
      <w:rFonts w:ascii="Symbol" w:hAnsi="Symbol" w:cs="Symbol"/>
    </w:rPr>
  </w:style>
  <w:style w:type="character" w:customStyle="1" w:styleId="WW8Num35z0">
    <w:name w:val="WW8Num35z0"/>
    <w:rPr>
      <w:rFonts w:ascii="Wingdings" w:hAnsi="Wingdings" w:cs="Wingdings"/>
    </w:rPr>
  </w:style>
  <w:style w:type="character" w:customStyle="1" w:styleId="WW8Num37z0">
    <w:name w:val="WW8Num37z0"/>
    <w:rPr>
      <w:rFonts w:ascii="Wingdings" w:hAnsi="Wingdings" w:cs="Wingdings"/>
    </w:rPr>
  </w:style>
  <w:style w:type="character" w:customStyle="1" w:styleId="WW8Num38z1">
    <w:name w:val="WW8Num38z1"/>
    <w:rPr>
      <w:rFonts w:ascii="Symbol" w:hAnsi="Symbol" w:cs="Symbol"/>
    </w:rPr>
  </w:style>
  <w:style w:type="character" w:customStyle="1" w:styleId="WW8Num39z0">
    <w:name w:val="WW8Num39z0"/>
    <w:rPr>
      <w:b/>
    </w:rPr>
  </w:style>
  <w:style w:type="character" w:customStyle="1" w:styleId="WW8Num41z0">
    <w:name w:val="WW8Num41z0"/>
    <w:rPr>
      <w:b/>
    </w:rPr>
  </w:style>
  <w:style w:type="character" w:customStyle="1" w:styleId="WW8Num43z0">
    <w:name w:val="WW8Num43z0"/>
    <w:rPr>
      <w:b/>
    </w:rPr>
  </w:style>
  <w:style w:type="character" w:customStyle="1" w:styleId="WW8Num47z0">
    <w:name w:val="WW8Num47z0"/>
    <w:rPr>
      <w:rFonts w:ascii="Wingdings" w:hAnsi="Wingdings" w:cs="Wingdings"/>
      <w:b/>
    </w:rPr>
  </w:style>
  <w:style w:type="character" w:customStyle="1" w:styleId="WW8Num49z0">
    <w:name w:val="WW8Num49z0"/>
    <w:rPr>
      <w:b/>
    </w:rPr>
  </w:style>
  <w:style w:type="character" w:customStyle="1" w:styleId="WW8Num50z1">
    <w:name w:val="WW8Num50z1"/>
    <w:rPr>
      <w:rFonts w:ascii="Wingdings" w:hAnsi="Wingdings" w:cs="Wingdings"/>
    </w:rPr>
  </w:style>
  <w:style w:type="character" w:customStyle="1" w:styleId="WW8Num51z1">
    <w:name w:val="WW8Num51z1"/>
    <w:rPr>
      <w:rFonts w:ascii="Symbol" w:hAnsi="Symbol" w:cs="Symbol"/>
    </w:rPr>
  </w:style>
  <w:style w:type="character" w:customStyle="1" w:styleId="WW8Num53z0">
    <w:name w:val="WW8Num53z0"/>
    <w:rPr>
      <w:rFonts w:ascii="Wingdings" w:hAnsi="Wingdings" w:cs="Wingdings"/>
      <w:b/>
    </w:rPr>
  </w:style>
  <w:style w:type="character" w:customStyle="1" w:styleId="WW8Num53z1">
    <w:name w:val="WW8Num53z1"/>
    <w:rPr>
      <w:rFonts w:eastAsia="Tahoma"/>
      <w:sz w:val="20"/>
    </w:rPr>
  </w:style>
  <w:style w:type="character" w:customStyle="1" w:styleId="WW8Num56z0">
    <w:name w:val="WW8Num56z0"/>
    <w:rPr>
      <w:rFonts w:ascii="Times New Roman" w:hAnsi="Times New Roman" w:cs="Times New Roman"/>
      <w:b/>
      <w:color w:val="auto"/>
    </w:rPr>
  </w:style>
  <w:style w:type="character" w:customStyle="1" w:styleId="WW8Num56z1">
    <w:name w:val="WW8Num56z1"/>
    <w:rPr>
      <w:rFonts w:ascii="Symbol" w:hAnsi="Symbol" w:cs="Symbol"/>
    </w:rPr>
  </w:style>
  <w:style w:type="character" w:customStyle="1" w:styleId="WW8Num59z0">
    <w:name w:val="WW8Num59z0"/>
    <w:rPr>
      <w:b/>
      <w:sz w:val="24"/>
    </w:rPr>
  </w:style>
  <w:style w:type="character" w:customStyle="1" w:styleId="WW8Num60z1">
    <w:name w:val="WW8Num60z1"/>
    <w:rPr>
      <w:rFonts w:ascii="Symbol" w:hAnsi="Symbol" w:cs="Symbol"/>
    </w:rPr>
  </w:style>
  <w:style w:type="character" w:customStyle="1" w:styleId="WW8Num62z0">
    <w:name w:val="WW8Num62z0"/>
    <w:rPr>
      <w:b/>
    </w:rPr>
  </w:style>
  <w:style w:type="character" w:customStyle="1" w:styleId="WW8Num65z1">
    <w:name w:val="WW8Num65z1"/>
    <w:rPr>
      <w:rFonts w:ascii="Wingdings" w:hAnsi="Wingdings" w:cs="Wingdings"/>
    </w:rPr>
  </w:style>
  <w:style w:type="character" w:customStyle="1" w:styleId="WW8Num68z0">
    <w:name w:val="WW8Num68z0"/>
    <w:rPr>
      <w:rFonts w:ascii="Wingdings" w:hAnsi="Wingdings" w:cs="Wingdings"/>
    </w:rPr>
  </w:style>
  <w:style w:type="character" w:customStyle="1" w:styleId="WW8Num68z1">
    <w:name w:val="WW8Num68z1"/>
    <w:rPr>
      <w:rFonts w:ascii="Symbol" w:hAnsi="Symbol" w:cs="Symbol"/>
    </w:rPr>
  </w:style>
  <w:style w:type="character" w:customStyle="1" w:styleId="WW8Num70z1">
    <w:name w:val="WW8Num70z1"/>
    <w:rPr>
      <w:rFonts w:ascii="Symbol" w:hAnsi="Symbol" w:cs="Symbol"/>
    </w:rPr>
  </w:style>
  <w:style w:type="character" w:customStyle="1" w:styleId="WW8Num73z0">
    <w:name w:val="WW8Num73z0"/>
    <w:rPr>
      <w:b/>
    </w:rPr>
  </w:style>
  <w:style w:type="character" w:customStyle="1" w:styleId="WW8Num75z1">
    <w:name w:val="WW8Num75z1"/>
    <w:rPr>
      <w:rFonts w:ascii="Wingdings" w:hAnsi="Wingdings" w:cs="Wingdings"/>
    </w:rPr>
  </w:style>
  <w:style w:type="character" w:customStyle="1" w:styleId="WW8Num79z0">
    <w:name w:val="WW8Num79z0"/>
    <w:rPr>
      <w:b/>
    </w:rPr>
  </w:style>
  <w:style w:type="character" w:customStyle="1" w:styleId="WW8Num80z0">
    <w:name w:val="WW8Num80z0"/>
    <w:rPr>
      <w:rFonts w:ascii="Wingdings" w:hAnsi="Wingdings" w:cs="Wingdings"/>
    </w:rPr>
  </w:style>
  <w:style w:type="character" w:customStyle="1" w:styleId="WW8Num81z1">
    <w:name w:val="WW8Num81z1"/>
    <w:rPr>
      <w:rFonts w:ascii="Symbol" w:hAnsi="Symbol" w:cs="Symbol"/>
    </w:rPr>
  </w:style>
  <w:style w:type="character" w:customStyle="1" w:styleId="WW8Num82z0">
    <w:name w:val="WW8Num82z0"/>
    <w:rPr>
      <w:b/>
    </w:rPr>
  </w:style>
  <w:style w:type="character" w:customStyle="1" w:styleId="WW8Num84z1">
    <w:name w:val="WW8Num84z1"/>
    <w:rPr>
      <w:rFonts w:ascii="Wingdings" w:hAnsi="Wingdings" w:cs="Wingdings"/>
    </w:rPr>
  </w:style>
  <w:style w:type="character" w:customStyle="1" w:styleId="WW8Num85z0">
    <w:name w:val="WW8Num85z0"/>
    <w:rPr>
      <w:rFonts w:ascii="Wingdings" w:hAnsi="Wingdings" w:cs="Wingdings"/>
      <w:b/>
    </w:rPr>
  </w:style>
  <w:style w:type="character" w:customStyle="1" w:styleId="WW8Num87z0">
    <w:name w:val="WW8Num87z0"/>
    <w:rPr>
      <w:b/>
    </w:rPr>
  </w:style>
  <w:style w:type="character" w:customStyle="1" w:styleId="WW8Num91z0">
    <w:name w:val="WW8Num91z0"/>
    <w:rPr>
      <w:b/>
    </w:rPr>
  </w:style>
  <w:style w:type="character" w:customStyle="1" w:styleId="WW8Num93z0">
    <w:name w:val="WW8Num93z0"/>
    <w:rPr>
      <w:rFonts w:ascii="Wingdings" w:hAnsi="Wingdings" w:cs="Wingdings"/>
      <w:b/>
    </w:rPr>
  </w:style>
  <w:style w:type="character" w:customStyle="1" w:styleId="WW8Num97z1">
    <w:name w:val="WW8Num97z1"/>
    <w:rPr>
      <w:rFonts w:ascii="Symbol" w:hAnsi="Symbol" w:cs="Symbol"/>
    </w:rPr>
  </w:style>
  <w:style w:type="character" w:customStyle="1" w:styleId="WW8Num100z0">
    <w:name w:val="WW8Num100z0"/>
    <w:rPr>
      <w:rFonts w:ascii="Wingdings" w:hAnsi="Wingdings" w:cs="Wingdings"/>
    </w:rPr>
  </w:style>
  <w:style w:type="character" w:customStyle="1" w:styleId="WW8Num100z1">
    <w:name w:val="WW8Num100z1"/>
    <w:rPr>
      <w:rFonts w:ascii="Symbol" w:hAnsi="Symbol" w:cs="Symbol"/>
    </w:rPr>
  </w:style>
  <w:style w:type="character" w:customStyle="1" w:styleId="WW8Num101z0">
    <w:name w:val="WW8Num101z0"/>
    <w:rPr>
      <w:rFonts w:ascii="Wingdings" w:hAnsi="Wingdings" w:cs="Wingdings"/>
      <w:b/>
    </w:rPr>
  </w:style>
  <w:style w:type="character" w:customStyle="1" w:styleId="WW8Num104z0">
    <w:name w:val="WW8Num104z0"/>
    <w:rPr>
      <w:rFonts w:ascii="Wingdings" w:hAnsi="Wingdings" w:cs="Wingdings"/>
      <w:b/>
    </w:rPr>
  </w:style>
  <w:style w:type="character" w:customStyle="1" w:styleId="WW8Num104z1">
    <w:name w:val="WW8Num104z1"/>
    <w:rPr>
      <w:b/>
    </w:rPr>
  </w:style>
  <w:style w:type="character" w:customStyle="1" w:styleId="WW8Num107z0">
    <w:name w:val="WW8Num107z0"/>
    <w:rPr>
      <w:rFonts w:ascii="Wingdings" w:hAnsi="Wingdings" w:cs="Wingdings"/>
      <w:b/>
    </w:rPr>
  </w:style>
  <w:style w:type="character" w:customStyle="1" w:styleId="WW8Num109z0">
    <w:name w:val="WW8Num109z0"/>
    <w:rPr>
      <w:rFonts w:ascii="Wingdings" w:hAnsi="Wingdings" w:cs="Wingdings"/>
      <w:b/>
    </w:rPr>
  </w:style>
  <w:style w:type="character" w:customStyle="1" w:styleId="WW8Num112z0">
    <w:name w:val="WW8Num112z0"/>
    <w:rPr>
      <w:rFonts w:ascii="Wingdings" w:hAnsi="Wingdings" w:cs="Wingdings"/>
      <w:b/>
    </w:rPr>
  </w:style>
  <w:style w:type="character" w:customStyle="1" w:styleId="WW8Num113z1">
    <w:name w:val="WW8Num113z1"/>
    <w:rPr>
      <w:rFonts w:ascii="Symbol" w:hAnsi="Symbol" w:cs="Symbol"/>
    </w:rPr>
  </w:style>
  <w:style w:type="character" w:customStyle="1" w:styleId="WW8Num119z0">
    <w:name w:val="WW8Num119z0"/>
    <w:rPr>
      <w:rFonts w:ascii="Wingdings" w:hAnsi="Wingdings" w:cs="Wingdings"/>
      <w:b/>
    </w:rPr>
  </w:style>
  <w:style w:type="character" w:customStyle="1" w:styleId="WW8Num122z0">
    <w:name w:val="WW8Num122z0"/>
    <w:rPr>
      <w:b/>
    </w:rPr>
  </w:style>
  <w:style w:type="character" w:customStyle="1" w:styleId="WW8Num124z0">
    <w:name w:val="WW8Num124z0"/>
    <w:rPr>
      <w:b/>
    </w:rPr>
  </w:style>
  <w:style w:type="character" w:customStyle="1" w:styleId="WW8Num127z0">
    <w:name w:val="WW8Num127z0"/>
    <w:rPr>
      <w:b/>
    </w:rPr>
  </w:style>
  <w:style w:type="character" w:customStyle="1" w:styleId="WW8Num129z0">
    <w:name w:val="WW8Num129z0"/>
    <w:rPr>
      <w:b/>
    </w:rPr>
  </w:style>
  <w:style w:type="character" w:customStyle="1" w:styleId="WW8Num130z0">
    <w:name w:val="WW8Num130z0"/>
    <w:rPr>
      <w:rFonts w:eastAsia="Tahoma"/>
    </w:rPr>
  </w:style>
  <w:style w:type="character" w:customStyle="1" w:styleId="WW8Num131z0">
    <w:name w:val="WW8Num131z0"/>
    <w:rPr>
      <w:rFonts w:ascii="Wingdings" w:hAnsi="Wingdings" w:cs="Wingdings"/>
    </w:rPr>
  </w:style>
  <w:style w:type="character" w:customStyle="1" w:styleId="WW8Num134z1">
    <w:name w:val="WW8Num134z1"/>
    <w:rPr>
      <w:rFonts w:ascii="Wingdings" w:hAnsi="Wingdings" w:cs="Wingdings"/>
      <w:sz w:val="20"/>
      <w:szCs w:val="20"/>
    </w:rPr>
  </w:style>
  <w:style w:type="character" w:customStyle="1" w:styleId="WW8Num135z0">
    <w:name w:val="WW8Num135z0"/>
    <w:rPr>
      <w:b/>
    </w:rPr>
  </w:style>
  <w:style w:type="character" w:customStyle="1" w:styleId="WW8Num136z0">
    <w:name w:val="WW8Num136z0"/>
    <w:rPr>
      <w:rFonts w:ascii="Wingdings" w:hAnsi="Wingdings" w:cs="Wingdings"/>
      <w:b/>
    </w:rPr>
  </w:style>
  <w:style w:type="character" w:customStyle="1" w:styleId="WW8Num137z0">
    <w:name w:val="WW8Num137z0"/>
    <w:rPr>
      <w:b w:val="0"/>
    </w:rPr>
  </w:style>
  <w:style w:type="character" w:customStyle="1" w:styleId="WW8Num137z1">
    <w:name w:val="WW8Num137z1"/>
    <w:rPr>
      <w:b/>
    </w:rPr>
  </w:style>
  <w:style w:type="character" w:customStyle="1" w:styleId="WW8Num138z0">
    <w:name w:val="WW8Num138z0"/>
    <w:rPr>
      <w:rFonts w:ascii="Wingdings" w:hAnsi="Wingdings" w:cs="Wingdings"/>
      <w:b/>
    </w:rPr>
  </w:style>
  <w:style w:type="character" w:customStyle="1" w:styleId="WW8Num138z1">
    <w:name w:val="WW8Num138z1"/>
    <w:rPr>
      <w:rFonts w:eastAsia="Tahoma"/>
      <w:b/>
      <w:sz w:val="2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link w:val="Nagwek"/>
    <w:uiPriority w:val="99"/>
    <w:rsid w:val="008673A4"/>
    <w:rPr>
      <w:sz w:val="24"/>
      <w:szCs w:val="24"/>
      <w:lang w:eastAsia="zh-CN"/>
    </w:rPr>
  </w:style>
  <w:style w:type="paragraph" w:customStyle="1" w:styleId="Default">
    <w:name w:val="Default"/>
    <w:basedOn w:val="Normalny"/>
    <w:rsid w:val="008673A4"/>
    <w:pPr>
      <w:autoSpaceDE w:val="0"/>
    </w:pPr>
    <w:rPr>
      <w:rFonts w:ascii="Segoe UI" w:eastAsia="Segoe UI" w:hAnsi="Segoe UI" w:cs="Segoe UI"/>
      <w:color w:val="000000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7F2EE3"/>
    <w:pPr>
      <w:ind w:left="720"/>
      <w:contextualSpacing/>
    </w:pPr>
  </w:style>
  <w:style w:type="paragraph" w:customStyle="1" w:styleId="Standard">
    <w:name w:val="Standard"/>
    <w:rsid w:val="00FF0CB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western">
    <w:name w:val="western"/>
    <w:basedOn w:val="Normalny"/>
    <w:rsid w:val="00401207"/>
    <w:pPr>
      <w:suppressAutoHyphens w:val="0"/>
      <w:spacing w:before="100" w:beforeAutospacing="1" w:after="119" w:line="102" w:lineRule="atLeast"/>
    </w:pPr>
    <w:rPr>
      <w:rFonts w:ascii="Liberation Serif" w:hAnsi="Liberation Serif" w:cs="Liberation Serif"/>
      <w:color w:val="000000"/>
      <w:lang w:eastAsia="pl-PL"/>
    </w:rPr>
  </w:style>
  <w:style w:type="character" w:customStyle="1" w:styleId="Domylnaczcionkaakapitu3">
    <w:name w:val="Domyślna czcionka akapitu3"/>
    <w:rsid w:val="00E14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65E8E-F659-45FF-BCA8-E414482DD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Katowice, dnia 12</vt:lpstr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Katowice, dnia 12</dc:title>
  <dc:subject/>
  <dc:creator>Agnieszka Kowaluk</dc:creator>
  <cp:keywords/>
  <dc:description/>
  <cp:lastModifiedBy>Daniela Ziemian</cp:lastModifiedBy>
  <cp:revision>2</cp:revision>
  <cp:lastPrinted>2021-01-05T12:11:00Z</cp:lastPrinted>
  <dcterms:created xsi:type="dcterms:W3CDTF">2021-01-05T13:43:00Z</dcterms:created>
  <dcterms:modified xsi:type="dcterms:W3CDTF">2021-01-05T13:43:00Z</dcterms:modified>
</cp:coreProperties>
</file>